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E2B" w:rsidRDefault="00E9311D">
      <w:pPr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0" w:right="181" w:hanging="2"/>
        <w:jc w:val="right"/>
        <w:rPr>
          <w:b/>
          <w:color w:val="000000"/>
          <w:sz w:val="24"/>
          <w:szCs w:val="24"/>
        </w:rPr>
      </w:pPr>
      <w:bookmarkStart w:id="0" w:name="_GoBack"/>
      <w:bookmarkEnd w:id="0"/>
      <w:r w:rsidRPr="00AD1B97">
        <w:rPr>
          <w:b/>
          <w:color w:val="000000"/>
          <w:sz w:val="24"/>
          <w:szCs w:val="24"/>
        </w:rPr>
        <w:t>AL DIRIGENTE SCOLASTICO</w:t>
      </w:r>
    </w:p>
    <w:p w:rsidR="00AD1B97" w:rsidRPr="00AD1B97" w:rsidRDefault="00AD1B97">
      <w:pPr>
        <w:pBdr>
          <w:top w:val="nil"/>
          <w:left w:val="nil"/>
          <w:bottom w:val="nil"/>
          <w:right w:val="nil"/>
          <w:between w:val="nil"/>
        </w:pBdr>
        <w:spacing w:before="51" w:line="240" w:lineRule="auto"/>
        <w:ind w:left="0" w:right="181" w:hanging="2"/>
        <w:jc w:val="righ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IISS “A. VESPUCCI”</w:t>
      </w:r>
    </w:p>
    <w:p w:rsidR="00BA0E2B" w:rsidRDefault="00BA0E2B">
      <w:pPr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0" w:hanging="2"/>
        <w:rPr>
          <w:color w:val="000000"/>
          <w:sz w:val="18"/>
          <w:szCs w:val="18"/>
        </w:rPr>
      </w:pPr>
    </w:p>
    <w:p w:rsidR="00BA0E2B" w:rsidRDefault="00BA0E2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:rsidR="00BA0E2B" w:rsidRDefault="00E9311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sottoscritto ___________________________________, nato a _________________________ , </w:t>
      </w:r>
    </w:p>
    <w:p w:rsidR="00BA0E2B" w:rsidRDefault="00E9311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il __________________________, residente a _________________________ prov. _________ Via _____________________________ , (qualifica) _____________________________________, </w:t>
      </w:r>
    </w:p>
    <w:p w:rsidR="00BA0E2B" w:rsidRDefault="00BA0E2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BA0E2B" w:rsidRDefault="00E9311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 I C H I A R A</w:t>
      </w:r>
    </w:p>
    <w:p w:rsidR="00BA0E2B" w:rsidRDefault="00BA0E2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:rsidR="00BA0E2B" w:rsidRDefault="00E9311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che permangono le condizioni prescritte per beneficiare dei tre giorni mensili retribuiti, previsti dalle legge in oggetto, per assistere il proprio _______________________________(padre-madre-figlio-zio, ecc.) sig./ra____________________ __________________________, nato il ____________________ a _________________________ e residente a ___________________________ in via __________________________ , riconosciuto portatore di handicap in situazione di gravità ai sensi dell’art. 33, c. 3 della legge 104/1992, da parte della competente commissione medica dell’A.S.L. di _____________________ di cui all’art. 4 c. 1 della L. 104/92. </w:t>
      </w:r>
    </w:p>
    <w:p w:rsidR="00BA0E2B" w:rsidRDefault="00E9311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tal fine, </w:t>
      </w:r>
    </w:p>
    <w:p w:rsidR="00BA0E2B" w:rsidRDefault="00E9311D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DICHIARA</w:t>
      </w:r>
    </w:p>
    <w:p w:rsidR="00BA0E2B" w:rsidRDefault="00BA0E2B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4"/>
          <w:szCs w:val="24"/>
        </w:rPr>
      </w:pPr>
    </w:p>
    <w:p w:rsidR="00BA0E2B" w:rsidRDefault="00E9311D">
      <w:pPr>
        <w:widowControl/>
        <w:pBdr>
          <w:top w:val="nil"/>
          <w:left w:val="nil"/>
          <w:bottom w:val="nil"/>
          <w:right w:val="nil"/>
          <w:between w:val="nil"/>
        </w:pBdr>
        <w:spacing w:after="147" w:line="240" w:lineRule="auto"/>
        <w:ind w:left="0" w:hanging="2"/>
        <w:rPr>
          <w:color w:val="000000"/>
          <w:sz w:val="24"/>
          <w:szCs w:val="24"/>
        </w:rPr>
      </w:pPr>
      <w:r>
        <w:rPr>
          <w:rFonts w:ascii="Symbol" w:eastAsia="Symbol" w:hAnsi="Symbol" w:cs="Symbol"/>
          <w:b/>
          <w:color w:val="000000"/>
          <w:sz w:val="24"/>
          <w:szCs w:val="24"/>
        </w:rPr>
        <w:t>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che il soggetto inabile non è ricoverato a tempo pieno; </w:t>
      </w:r>
    </w:p>
    <w:p w:rsidR="00BA0E2B" w:rsidRDefault="00E9311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color w:val="000000"/>
          <w:sz w:val="24"/>
          <w:szCs w:val="24"/>
        </w:rPr>
      </w:pPr>
      <w:r>
        <w:rPr>
          <w:rFonts w:ascii="Symbol" w:eastAsia="Symbol" w:hAnsi="Symbol" w:cs="Symbol"/>
          <w:b/>
          <w:color w:val="000000"/>
          <w:sz w:val="24"/>
          <w:szCs w:val="24"/>
        </w:rPr>
        <w:t></w:t>
      </w:r>
      <w:r>
        <w:rPr>
          <w:b/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di prestare un’assistenza </w:t>
      </w:r>
      <w:r>
        <w:rPr>
          <w:color w:val="000000"/>
          <w:sz w:val="24"/>
          <w:szCs w:val="24"/>
          <w:u w:val="single"/>
        </w:rPr>
        <w:t>sistematica</w:t>
      </w:r>
      <w:r>
        <w:rPr>
          <w:color w:val="000000"/>
          <w:sz w:val="24"/>
          <w:szCs w:val="24"/>
        </w:rPr>
        <w:t xml:space="preserve"> e </w:t>
      </w:r>
      <w:r>
        <w:rPr>
          <w:color w:val="000000"/>
          <w:sz w:val="24"/>
          <w:szCs w:val="24"/>
          <w:u w:val="single"/>
        </w:rPr>
        <w:t>continuativa</w:t>
      </w:r>
      <w:r>
        <w:rPr>
          <w:color w:val="000000"/>
          <w:sz w:val="24"/>
          <w:szCs w:val="24"/>
        </w:rPr>
        <w:t xml:space="preserve"> alla persona sopra indicata;</w:t>
      </w:r>
    </w:p>
    <w:p w:rsidR="00AD1B97" w:rsidRDefault="00AD1B97" w:rsidP="00AD1B97">
      <w:pPr>
        <w:widowControl/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ascii="Arial" w:eastAsia="Times New Roman" w:hAnsi="Arial" w:cs="Arial"/>
          <w:b/>
          <w:bCs/>
          <w:position w:val="0"/>
          <w:sz w:val="24"/>
          <w:szCs w:val="24"/>
          <w:lang w:val="it-IT" w:eastAsia="it-IT"/>
        </w:rPr>
      </w:pPr>
    </w:p>
    <w:p w:rsidR="00AD1B97" w:rsidRPr="00AD1B97" w:rsidRDefault="00195E65" w:rsidP="00AD1B97">
      <w:pPr>
        <w:widowControl/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Fruizione condivisa (</w:t>
      </w:r>
      <w:r w:rsidR="00AD1B97" w:rsidRPr="00AD1B97">
        <w:rPr>
          <w:b/>
          <w:color w:val="000000"/>
          <w:sz w:val="24"/>
          <w:szCs w:val="24"/>
        </w:rPr>
        <w:t>D.Lgs. 105/2022): (Selezionare l'opzione pertinente)</w:t>
      </w:r>
    </w:p>
    <w:p w:rsidR="00AD1B97" w:rsidRPr="00AD1B97" w:rsidRDefault="00AD1B97" w:rsidP="00AD1B97">
      <w:pPr>
        <w:widowControl/>
        <w:suppressAutoHyphens w:val="0"/>
        <w:spacing w:line="240" w:lineRule="auto"/>
        <w:ind w:leftChars="0" w:left="0" w:firstLineChars="0" w:firstLine="0"/>
        <w:textDirection w:val="lrTb"/>
        <w:textAlignment w:val="auto"/>
        <w:outlineLvl w:val="9"/>
        <w:rPr>
          <w:color w:val="000000"/>
          <w:sz w:val="24"/>
          <w:szCs w:val="24"/>
        </w:rPr>
      </w:pPr>
    </w:p>
    <w:p w:rsidR="00AD1B97" w:rsidRDefault="00AD1B97" w:rsidP="00AD1B97">
      <w:pPr>
        <w:widowControl/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sz w:val="24"/>
          <w:szCs w:val="24"/>
        </w:rPr>
      </w:pPr>
      <w:r>
        <w:rPr>
          <w:rFonts w:ascii="Symbol" w:eastAsia="Symbol" w:hAnsi="Symbol" w:cs="Symbol"/>
          <w:b/>
          <w:color w:val="000000"/>
          <w:sz w:val="24"/>
          <w:szCs w:val="24"/>
        </w:rPr>
        <w:t></w:t>
      </w:r>
      <w:r>
        <w:rPr>
          <w:color w:val="000000"/>
          <w:sz w:val="24"/>
          <w:szCs w:val="24"/>
        </w:rPr>
        <w:t xml:space="preserve">  </w:t>
      </w:r>
      <w:r w:rsidRPr="00AD1B97">
        <w:rPr>
          <w:color w:val="000000"/>
          <w:sz w:val="24"/>
          <w:szCs w:val="24"/>
        </w:rPr>
        <w:t xml:space="preserve">Di essere l'unico soggetto che fruisce dei permessi previsti dall'art. 33, c. 3 della L. 104/92 per </w:t>
      </w:r>
      <w:r>
        <w:rPr>
          <w:color w:val="000000"/>
          <w:sz w:val="24"/>
          <w:szCs w:val="24"/>
        </w:rPr>
        <w:t xml:space="preserve">               l</w:t>
      </w:r>
      <w:r w:rsidRPr="00AD1B97">
        <w:rPr>
          <w:color w:val="000000"/>
          <w:sz w:val="24"/>
          <w:szCs w:val="24"/>
        </w:rPr>
        <w:t>'assistenza al disabile sopra indicato.</w:t>
      </w:r>
      <w:r>
        <w:rPr>
          <w:color w:val="000000"/>
          <w:sz w:val="24"/>
          <w:szCs w:val="24"/>
        </w:rPr>
        <w:t xml:space="preserve"> </w:t>
      </w:r>
    </w:p>
    <w:p w:rsidR="00AD1B97" w:rsidRPr="00AD1B97" w:rsidRDefault="00AD1B97" w:rsidP="00AD1B97">
      <w:pPr>
        <w:widowControl/>
        <w:suppressAutoHyphens w:val="0"/>
        <w:spacing w:line="240" w:lineRule="auto"/>
        <w:ind w:leftChars="0" w:left="-36" w:firstLineChars="0" w:firstLine="0"/>
        <w:jc w:val="both"/>
        <w:textDirection w:val="lrTb"/>
        <w:textAlignment w:val="auto"/>
        <w:outlineLvl w:val="9"/>
        <w:rPr>
          <w:color w:val="000000"/>
          <w:sz w:val="24"/>
          <w:szCs w:val="24"/>
        </w:rPr>
      </w:pPr>
      <w:r>
        <w:rPr>
          <w:rFonts w:ascii="Symbol" w:eastAsia="Symbol" w:hAnsi="Symbol" w:cs="Symbol"/>
          <w:b/>
          <w:color w:val="000000"/>
          <w:sz w:val="24"/>
          <w:szCs w:val="24"/>
        </w:rPr>
        <w:t></w:t>
      </w:r>
      <w:r>
        <w:rPr>
          <w:rFonts w:ascii="Symbol" w:eastAsia="Symbol" w:hAnsi="Symbol" w:cs="Symbol"/>
          <w:b/>
          <w:color w:val="000000"/>
          <w:sz w:val="24"/>
          <w:szCs w:val="24"/>
        </w:rPr>
        <w:t></w:t>
      </w:r>
      <w:r w:rsidR="00195E65">
        <w:rPr>
          <w:color w:val="000000"/>
          <w:sz w:val="24"/>
          <w:szCs w:val="24"/>
        </w:rPr>
        <w:t xml:space="preserve"> </w:t>
      </w:r>
      <w:r w:rsidRPr="00AD1B97">
        <w:rPr>
          <w:color w:val="000000"/>
          <w:sz w:val="24"/>
          <w:szCs w:val="24"/>
        </w:rPr>
        <w:t xml:space="preserve">Che i permessi verranno fruiti in via alternativa / condivisa con il/la Sig./ra </w:t>
      </w:r>
      <w:r>
        <w:rPr>
          <w:color w:val="000000"/>
          <w:sz w:val="24"/>
          <w:szCs w:val="24"/>
        </w:rPr>
        <w:t xml:space="preserve">   </w:t>
      </w:r>
      <w:r w:rsidRPr="00AD1B97">
        <w:rPr>
          <w:color w:val="000000"/>
          <w:sz w:val="24"/>
          <w:szCs w:val="24"/>
        </w:rPr>
        <w:t>____________________________, in qualità di (grado di parentela) ________________________, nel pieno rispetto del limite complessivo di tre giorni mensili totali per lo stesso soggetto assistito, così come</w:t>
      </w:r>
      <w:r w:rsidR="00617AEF">
        <w:rPr>
          <w:color w:val="000000"/>
          <w:sz w:val="24"/>
          <w:szCs w:val="24"/>
        </w:rPr>
        <w:t xml:space="preserve"> previsto dal D.Lgs. 105/2022. </w:t>
      </w:r>
    </w:p>
    <w:p w:rsidR="00BA0E2B" w:rsidRDefault="00BA0E2B" w:rsidP="00AD1B97">
      <w:pPr>
        <w:widowControl/>
        <w:pBdr>
          <w:top w:val="nil"/>
          <w:left w:val="nil"/>
          <w:bottom w:val="nil"/>
          <w:right w:val="nil"/>
          <w:between w:val="nil"/>
        </w:pBdr>
        <w:spacing w:after="147"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BA0E2B" w:rsidRDefault="00E9311D" w:rsidP="00AD1B9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Si fa riferimento alla seguente certificazione precedentemente allegata ancora in corso di validità:</w:t>
      </w:r>
    </w:p>
    <w:p w:rsidR="00BA0E2B" w:rsidRDefault="00E9311D" w:rsidP="00AD1B9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</w:p>
    <w:p w:rsidR="00BA0E2B" w:rsidRDefault="00E9311D" w:rsidP="00AD1B9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rFonts w:ascii="Symbol" w:eastAsia="Symbol" w:hAnsi="Symbol" w:cs="Symbol"/>
          <w:color w:val="000000"/>
          <w:sz w:val="24"/>
          <w:szCs w:val="24"/>
        </w:rPr>
        <w:t></w:t>
      </w:r>
      <w:r>
        <w:rPr>
          <w:color w:val="000000"/>
          <w:sz w:val="24"/>
          <w:szCs w:val="24"/>
        </w:rPr>
        <w:t xml:space="preserve"> certificato rilasciato dalla commissione medica dell’A.S.L. di _____________________ di cui all’art. 4 c. 1 della L. 104/92. </w:t>
      </w:r>
    </w:p>
    <w:p w:rsidR="00BA0E2B" w:rsidRDefault="00BA0E2B" w:rsidP="00AD1B9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BA0E2B" w:rsidRDefault="00E9311D" w:rsidP="00AD1B9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 xml:space="preserve">Il sottoscritto, consapevole delle sanzioni penali previste dall’art. 76 del D.P.R. n. 445/2000 nel caso di dichiarazioni mendaci e di falsità negli atti, ed a conoscenza del fatto che i dati forniti con autocertificazione saranno soggetti ad eventuale controllo da parte dell’Amministrazione, </w:t>
      </w:r>
      <w:r>
        <w:rPr>
          <w:b/>
          <w:i/>
          <w:color w:val="000000"/>
          <w:sz w:val="24"/>
          <w:szCs w:val="24"/>
        </w:rPr>
        <w:t xml:space="preserve">dichiara </w:t>
      </w:r>
      <w:r>
        <w:rPr>
          <w:i/>
          <w:color w:val="000000"/>
          <w:sz w:val="24"/>
          <w:szCs w:val="24"/>
        </w:rPr>
        <w:t xml:space="preserve">che </w:t>
      </w:r>
      <w:r>
        <w:rPr>
          <w:i/>
          <w:color w:val="000000"/>
          <w:sz w:val="24"/>
          <w:szCs w:val="24"/>
        </w:rPr>
        <w:lastRenderedPageBreak/>
        <w:t xml:space="preserve">le notizie fornite con il presente modello rispondono a verità e s’impegna a comunicare tempestivamente eventuali modificazioni dei dati </w:t>
      </w:r>
      <w:r>
        <w:rPr>
          <w:i/>
          <w:sz w:val="24"/>
          <w:szCs w:val="24"/>
        </w:rPr>
        <w:t>sopra esposti</w:t>
      </w:r>
      <w:r>
        <w:rPr>
          <w:i/>
          <w:color w:val="000000"/>
          <w:sz w:val="24"/>
          <w:szCs w:val="24"/>
        </w:rPr>
        <w:t xml:space="preserve"> (ricovero a tempo pieno del portatore di handicap presso istituto specializzato, modifica o revoca della gravità dell’handicap, trasferimento delle agevolazioni ad altro familiare, ecc.) </w:t>
      </w:r>
    </w:p>
    <w:p w:rsidR="00BA0E2B" w:rsidRDefault="00BA0E2B" w:rsidP="00AD1B9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BA0E2B" w:rsidRDefault="00BA0E2B" w:rsidP="00AD1B9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BA0E2B" w:rsidRDefault="00E9311D" w:rsidP="00AD1B9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Gallipoli, ___________________                                                                            IL DICHIARANTE</w:t>
      </w:r>
    </w:p>
    <w:p w:rsidR="00BA0E2B" w:rsidRDefault="00BA0E2B" w:rsidP="00AD1B9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BA0E2B" w:rsidRDefault="00E9311D" w:rsidP="00AD1B9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5760" w:firstLineChars="0" w:firstLine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________________________</w:t>
      </w:r>
    </w:p>
    <w:p w:rsidR="00BA0E2B" w:rsidRDefault="00BA0E2B" w:rsidP="00AD1B97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BA0E2B" w:rsidRDefault="00BA0E2B" w:rsidP="00AD1B9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color w:val="000000"/>
          <w:sz w:val="24"/>
          <w:szCs w:val="24"/>
        </w:rPr>
      </w:pPr>
    </w:p>
    <w:sectPr w:rsidR="00BA0E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851" w:right="851" w:bottom="567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77F" w:rsidRDefault="0075277F">
      <w:pPr>
        <w:spacing w:line="240" w:lineRule="auto"/>
        <w:ind w:left="0" w:hanging="2"/>
      </w:pPr>
      <w:r>
        <w:separator/>
      </w:r>
    </w:p>
  </w:endnote>
  <w:endnote w:type="continuationSeparator" w:id="0">
    <w:p w:rsidR="0075277F" w:rsidRDefault="0075277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B97" w:rsidRDefault="00AD1B97">
    <w:pPr>
      <w:pStyle w:val="Pidipagin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B97" w:rsidRDefault="00AD1B97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B97" w:rsidRDefault="00AD1B97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77F" w:rsidRDefault="0075277F">
      <w:pPr>
        <w:spacing w:line="240" w:lineRule="auto"/>
        <w:ind w:left="0" w:hanging="2"/>
      </w:pPr>
      <w:r>
        <w:separator/>
      </w:r>
    </w:p>
  </w:footnote>
  <w:footnote w:type="continuationSeparator" w:id="0">
    <w:p w:rsidR="0075277F" w:rsidRDefault="0075277F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B97" w:rsidRDefault="00AD1B97">
    <w:pPr>
      <w:pStyle w:val="Intestazione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0E2B" w:rsidRDefault="00BA0E2B">
    <w:pPr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rPr>
        <w:color w:val="000000"/>
        <w:sz w:val="24"/>
        <w:szCs w:val="24"/>
      </w:rPr>
    </w:pPr>
  </w:p>
  <w:tbl>
    <w:tblPr>
      <w:tblStyle w:val="a"/>
      <w:tblW w:w="9778" w:type="dxa"/>
      <w:tblInd w:w="-10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951"/>
      <w:gridCol w:w="2937"/>
      <w:gridCol w:w="2445"/>
      <w:gridCol w:w="2445"/>
    </w:tblGrid>
    <w:tr w:rsidR="00BA0E2B">
      <w:trPr>
        <w:cantSplit/>
      </w:trPr>
      <w:tc>
        <w:tcPr>
          <w:tcW w:w="1951" w:type="dxa"/>
          <w:vMerge w:val="restart"/>
        </w:tcPr>
        <w:p w:rsidR="00BA0E2B" w:rsidRDefault="00E9311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color w:val="000000"/>
            </w:rPr>
          </w:pPr>
          <w:r>
            <w:rPr>
              <w:rFonts w:ascii="Garamond" w:eastAsia="Garamond" w:hAnsi="Garamond" w:cs="Garamond"/>
              <w:noProof/>
              <w:color w:val="000000"/>
              <w:sz w:val="20"/>
              <w:szCs w:val="20"/>
              <w:lang w:val="it-IT" w:eastAsia="it-IT"/>
            </w:rPr>
            <w:drawing>
              <wp:inline distT="0" distB="0" distL="114300" distR="114300">
                <wp:extent cx="755015" cy="725170"/>
                <wp:effectExtent l="0" t="0" r="0" b="0"/>
                <wp:docPr id="1026" name="image1.png" descr="Logo Ufficial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 Ufficiale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015" cy="72517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27" w:type="dxa"/>
          <w:gridSpan w:val="3"/>
          <w:vAlign w:val="center"/>
        </w:tcPr>
        <w:p w:rsidR="00BA0E2B" w:rsidRDefault="00E9311D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1" w:hanging="3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b/>
              <w:color w:val="000000"/>
              <w:sz w:val="28"/>
              <w:szCs w:val="28"/>
            </w:rPr>
            <w:t>I.I.S.S. “Amerigo Vespucci” - Gallipoli</w:t>
          </w:r>
        </w:p>
      </w:tc>
    </w:tr>
    <w:tr w:rsidR="00BA0E2B">
      <w:trPr>
        <w:cantSplit/>
      </w:trPr>
      <w:tc>
        <w:tcPr>
          <w:tcW w:w="1951" w:type="dxa"/>
          <w:vMerge/>
        </w:tcPr>
        <w:p w:rsidR="00BA0E2B" w:rsidRDefault="00BA0E2B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rPr>
              <w:rFonts w:ascii="Garamond" w:eastAsia="Garamond" w:hAnsi="Garamond" w:cs="Garamond"/>
              <w:color w:val="000000"/>
            </w:rPr>
          </w:pPr>
        </w:p>
      </w:tc>
      <w:tc>
        <w:tcPr>
          <w:tcW w:w="7827" w:type="dxa"/>
          <w:gridSpan w:val="3"/>
          <w:vAlign w:val="center"/>
        </w:tcPr>
        <w:p w:rsidR="00BA0E2B" w:rsidRDefault="00E9311D">
          <w:pPr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Modulistica Interna – DICHIARAZIONE CONFERMA BENEFICI L.104/92</w:t>
          </w:r>
        </w:p>
      </w:tc>
    </w:tr>
    <w:tr w:rsidR="00BA0E2B">
      <w:tc>
        <w:tcPr>
          <w:tcW w:w="1951" w:type="dxa"/>
          <w:vAlign w:val="center"/>
        </w:tcPr>
        <w:p w:rsidR="00BA0E2B" w:rsidRDefault="00E9311D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jc w:val="center"/>
            <w:rPr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MOD_</w:t>
          </w:r>
          <w:r>
            <w:rPr>
              <w:rFonts w:ascii="Garamond" w:eastAsia="Garamond" w:hAnsi="Garamond" w:cs="Garamond"/>
            </w:rPr>
            <w:t>PER</w:t>
          </w: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_06</w:t>
          </w:r>
        </w:p>
      </w:tc>
      <w:tc>
        <w:tcPr>
          <w:tcW w:w="2937" w:type="dxa"/>
          <w:vAlign w:val="center"/>
        </w:tcPr>
        <w:p w:rsidR="00BA0E2B" w:rsidRDefault="00AD1B9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120" w:after="120" w:line="240" w:lineRule="auto"/>
            <w:ind w:left="0" w:hanging="2"/>
            <w:rPr>
              <w:rFonts w:ascii="Garamond" w:eastAsia="Garamond" w:hAnsi="Garamond" w:cs="Garamond"/>
              <w:color w:val="000000"/>
              <w:sz w:val="20"/>
              <w:szCs w:val="2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Ed. 1 Rev.2 del 01/09/2026</w:t>
          </w:r>
        </w:p>
      </w:tc>
      <w:tc>
        <w:tcPr>
          <w:tcW w:w="2445" w:type="dxa"/>
          <w:vAlign w:val="center"/>
        </w:tcPr>
        <w:p w:rsidR="00BA0E2B" w:rsidRDefault="00E9311D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>Red.NAVeM  App.DS</w:t>
          </w:r>
        </w:p>
      </w:tc>
      <w:tc>
        <w:tcPr>
          <w:tcW w:w="2445" w:type="dxa"/>
          <w:vAlign w:val="center"/>
        </w:tcPr>
        <w:p w:rsidR="00BA0E2B" w:rsidRDefault="00E9311D">
          <w:pPr>
            <w:pBdr>
              <w:top w:val="nil"/>
              <w:left w:val="nil"/>
              <w:bottom w:val="nil"/>
              <w:right w:val="nil"/>
              <w:between w:val="nil"/>
            </w:pBdr>
            <w:spacing w:before="120" w:after="120" w:line="240" w:lineRule="auto"/>
            <w:ind w:left="0" w:hanging="2"/>
            <w:jc w:val="right"/>
            <w:rPr>
              <w:rFonts w:ascii="Garamond" w:eastAsia="Garamond" w:hAnsi="Garamond" w:cs="Garamond"/>
              <w:color w:val="000000"/>
            </w:rPr>
          </w:pP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Pag. 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instrText>PAGE</w:instrTex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separate"/>
          </w:r>
          <w:r w:rsidR="00282ADB">
            <w:rPr>
              <w:rFonts w:ascii="Garamond" w:eastAsia="Garamond" w:hAnsi="Garamond" w:cs="Garamond"/>
              <w:b/>
              <w:noProof/>
              <w:color w:val="000000"/>
              <w:sz w:val="20"/>
              <w:szCs w:val="20"/>
            </w:rPr>
            <w:t>1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 di 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begin"/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instrText>NUMPAGES</w:instrTex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separate"/>
          </w:r>
          <w:r w:rsidR="00282ADB">
            <w:rPr>
              <w:rFonts w:ascii="Garamond" w:eastAsia="Garamond" w:hAnsi="Garamond" w:cs="Garamond"/>
              <w:b/>
              <w:noProof/>
              <w:color w:val="000000"/>
              <w:sz w:val="20"/>
              <w:szCs w:val="20"/>
            </w:rPr>
            <w:t>2</w:t>
          </w:r>
          <w:r>
            <w:rPr>
              <w:rFonts w:ascii="Garamond" w:eastAsia="Garamond" w:hAnsi="Garamond" w:cs="Garamond"/>
              <w:b/>
              <w:color w:val="000000"/>
              <w:sz w:val="20"/>
              <w:szCs w:val="20"/>
            </w:rPr>
            <w:fldChar w:fldCharType="end"/>
          </w:r>
          <w:r>
            <w:rPr>
              <w:rFonts w:ascii="Garamond" w:eastAsia="Garamond" w:hAnsi="Garamond" w:cs="Garamond"/>
              <w:color w:val="000000"/>
              <w:sz w:val="20"/>
              <w:szCs w:val="20"/>
            </w:rPr>
            <w:t xml:space="preserve"> </w:t>
          </w:r>
        </w:p>
      </w:tc>
    </w:tr>
  </w:tbl>
  <w:p w:rsidR="00BA0E2B" w:rsidRDefault="00BA0E2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1B97" w:rsidRDefault="00AD1B97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7D798C"/>
    <w:multiLevelType w:val="multilevel"/>
    <w:tmpl w:val="A44C5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E2B"/>
    <w:rsid w:val="00195E65"/>
    <w:rsid w:val="00282ADB"/>
    <w:rsid w:val="002B2E5F"/>
    <w:rsid w:val="00617AEF"/>
    <w:rsid w:val="0075277F"/>
    <w:rsid w:val="007A2E0B"/>
    <w:rsid w:val="00AB7DA9"/>
    <w:rsid w:val="00AD1B97"/>
    <w:rsid w:val="00BA0E2B"/>
    <w:rsid w:val="00E84EE6"/>
    <w:rsid w:val="00E9311D"/>
    <w:rsid w:val="00EB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448A71-5D37-49BA-91BF-E5A90BD6E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next w:val="TableNormal"/>
    <w:qFormat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pPr>
      <w:spacing w:before="26"/>
      <w:ind w:left="112"/>
    </w:pPr>
    <w:rPr>
      <w:sz w:val="24"/>
      <w:szCs w:val="24"/>
    </w:rPr>
  </w:style>
  <w:style w:type="paragraph" w:styleId="Paragrafoelenco">
    <w:name w:val="List Paragraph"/>
    <w:basedOn w:val="Normale"/>
  </w:style>
  <w:style w:type="paragraph" w:customStyle="1" w:styleId="TableParagraph">
    <w:name w:val="Table Paragraph"/>
    <w:basedOn w:val="Normale"/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color w:val="000000"/>
      <w:position w:val="-1"/>
      <w:sz w:val="24"/>
      <w:szCs w:val="24"/>
    </w:rPr>
  </w:style>
  <w:style w:type="paragraph" w:styleId="Intestazione">
    <w:name w:val="header"/>
    <w:basedOn w:val="Normale"/>
    <w:qFormat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idipagina">
    <w:name w:val="footer"/>
    <w:basedOn w:val="Normale"/>
    <w:qFormat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64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l+qYBnijqBUV9GSnGdz0PMDW3g==">CgMxLjA4AHIhMUlBaTU4VC1DV1ZHR2E0SlNGeTBMMWNfVlpmWG00WlBf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Gianfranco Garzia</dc:creator>
  <cp:lastModifiedBy>Staff Pos2</cp:lastModifiedBy>
  <cp:revision>2</cp:revision>
  <dcterms:created xsi:type="dcterms:W3CDTF">2026-09-29T08:01:00Z</dcterms:created>
  <dcterms:modified xsi:type="dcterms:W3CDTF">2026-09-29T08:01:00Z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2016-11-09T00:00:00Z</vt:filetime>
  </property>
  <property fmtid="{D5CDD505-2E9C-101B-9397-08002B2CF9AE}" pid="3" name="LastSaved">
    <vt:filetime>2016-11-15T00:00:00Z</vt:filetime>
  </property>
</Properties>
</file>